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bookmarkStart w:id="0" w:name="_GoBack"/>
      <w:bookmarkEnd w:id="0"/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 02</w:t>
      </w:r>
      <w:r w:rsidR="00895E18">
        <w:rPr>
          <w:rFonts w:ascii="Arial" w:hAnsi="Arial" w:cs="Arial"/>
          <w:b/>
          <w:sz w:val="26"/>
          <w:szCs w:val="26"/>
          <w:u w:val="single"/>
        </w:rPr>
        <w:t>1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8C6E2E">
        <w:rPr>
          <w:rFonts w:ascii="Arial" w:hAnsi="Arial" w:cs="Arial"/>
        </w:rPr>
        <w:t xml:space="preserve">a </w:t>
      </w:r>
      <w:r w:rsidR="00346C6C">
        <w:rPr>
          <w:rFonts w:ascii="Arial" w:hAnsi="Arial" w:cs="Arial"/>
        </w:rPr>
        <w:t xml:space="preserve">pavimentação com </w:t>
      </w:r>
      <w:r w:rsidR="007E03F1" w:rsidRPr="00AB6B3E">
        <w:rPr>
          <w:rFonts w:ascii="Arial" w:hAnsi="Arial" w:cs="Arial"/>
        </w:rPr>
        <w:t xml:space="preserve">calçamento da Rua </w:t>
      </w:r>
      <w:r w:rsidR="00895E18">
        <w:rPr>
          <w:rFonts w:ascii="Arial" w:hAnsi="Arial" w:cs="Arial"/>
        </w:rPr>
        <w:t>José Honório no Parque Vaquejador</w:t>
      </w:r>
      <w:r w:rsidR="00745D42">
        <w:rPr>
          <w:rFonts w:ascii="Arial" w:hAnsi="Arial" w:cs="Arial"/>
        </w:rPr>
        <w:t>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 reivindicação d</w:t>
      </w:r>
      <w:r w:rsidR="00895E18">
        <w:rPr>
          <w:rFonts w:ascii="Arial" w:hAnsi="Arial" w:cs="Arial"/>
          <w:position w:val="-2"/>
        </w:rPr>
        <w:t>o</w:t>
      </w:r>
      <w:r w:rsidRPr="003E0AF2">
        <w:rPr>
          <w:rFonts w:ascii="Arial" w:hAnsi="Arial" w:cs="Arial"/>
          <w:position w:val="-2"/>
        </w:rPr>
        <w:t xml:space="preserve">s </w:t>
      </w:r>
      <w:r w:rsidR="00895E18">
        <w:rPr>
          <w:rFonts w:ascii="Arial" w:hAnsi="Arial" w:cs="Arial"/>
          <w:position w:val="-2"/>
        </w:rPr>
        <w:t>populares que residem na</w:t>
      </w:r>
      <w:r w:rsidRPr="003E0AF2">
        <w:rPr>
          <w:rFonts w:ascii="Arial" w:hAnsi="Arial" w:cs="Arial"/>
          <w:position w:val="-2"/>
        </w:rPr>
        <w:t xml:space="preserve"> </w:t>
      </w:r>
      <w:r w:rsidR="00895E18">
        <w:rPr>
          <w:rFonts w:ascii="Arial" w:hAnsi="Arial" w:cs="Arial"/>
          <w:position w:val="-2"/>
        </w:rPr>
        <w:t>referida rua</w:t>
      </w:r>
      <w:r w:rsidRPr="003E0AF2">
        <w:rPr>
          <w:rFonts w:ascii="Arial" w:hAnsi="Arial" w:cs="Arial"/>
          <w:position w:val="-2"/>
        </w:rPr>
        <w:t>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9E65B4" w:rsidRPr="003E0AF2">
        <w:rPr>
          <w:rFonts w:ascii="Arial" w:hAnsi="Arial" w:cs="Arial"/>
        </w:rPr>
        <w:t>05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876D95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José Leite Pereira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876D95">
        <w:rPr>
          <w:rFonts w:ascii="Arial" w:hAnsi="Arial" w:cs="Arial"/>
          <w:b/>
          <w:sz w:val="26"/>
          <w:szCs w:val="26"/>
        </w:rPr>
        <w:t>PSB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6C9" w:rsidRDefault="00E456C9" w:rsidP="008B067B">
      <w:r>
        <w:separator/>
      </w:r>
    </w:p>
  </w:endnote>
  <w:endnote w:type="continuationSeparator" w:id="0">
    <w:p w:rsidR="00E456C9" w:rsidRDefault="00E456C9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C9" w:rsidRDefault="00E456C9" w:rsidP="008B067B">
      <w:r>
        <w:separator/>
      </w:r>
    </w:p>
  </w:footnote>
  <w:footnote w:type="continuationSeparator" w:id="0">
    <w:p w:rsidR="00E456C9" w:rsidRDefault="00E456C9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007D9-DC8F-404D-96E9-A12772C1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2017-03-01T16:45:00Z</cp:lastPrinted>
  <dcterms:created xsi:type="dcterms:W3CDTF">2017-04-04T12:19:00Z</dcterms:created>
  <dcterms:modified xsi:type="dcterms:W3CDTF">2017-04-05T14:00:00Z</dcterms:modified>
</cp:coreProperties>
</file>